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DE" w:rsidRPr="00E162B3" w:rsidRDefault="00FC54BB" w:rsidP="001968DE">
      <w:pPr>
        <w:spacing w:after="120" w:line="360" w:lineRule="auto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pt;margin-top:-58.55pt;width:270pt;height:63pt;z-index:251660288;mso-position-horizontal-relative:text;mso-position-vertical-relative:text">
            <v:textbox style="mso-next-textbox:#_x0000_s1026">
              <w:txbxContent>
                <w:p w:rsidR="006214DD" w:rsidRPr="00BB3946" w:rsidRDefault="006214DD" w:rsidP="001968DE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Bulletin d’adhésion</w:t>
                  </w:r>
                </w:p>
                <w:p w:rsidR="006214DD" w:rsidRPr="00BB3946" w:rsidRDefault="006214DD" w:rsidP="001968DE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</w:pPr>
                  <w:r w:rsidRPr="00BB3946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>Section Equine</w:t>
                  </w:r>
                  <w:r w:rsidR="00FC5080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 xml:space="preserve"> – Cotisation 202</w:t>
                  </w:r>
                  <w:r w:rsidR="00FC54BB">
                    <w:rPr>
                      <w:rFonts w:ascii="Arial" w:hAnsi="Arial" w:cs="Arial"/>
                      <w:b/>
                      <w:smallCaps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1968DE" w:rsidRPr="00BB3946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0"/>
          <w:szCs w:val="10"/>
        </w:rPr>
      </w:pPr>
    </w:p>
    <w:p w:rsidR="001968DE" w:rsidRPr="00781AB6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b/>
        </w:rPr>
      </w:pPr>
      <w:r w:rsidRPr="00781AB6">
        <w:rPr>
          <w:b/>
        </w:rPr>
        <w:t>Je soussigné, NOM</w:t>
      </w:r>
      <w:r>
        <w:rPr>
          <w:b/>
        </w:rPr>
        <w:t xml:space="preserve"> </w:t>
      </w:r>
      <w:r w:rsidRPr="00562C15">
        <w:t xml:space="preserve">……………………………………...  </w:t>
      </w:r>
      <w:r>
        <w:rPr>
          <w:b/>
        </w:rPr>
        <w:t>Préno</w:t>
      </w:r>
      <w:r w:rsidR="0091732D">
        <w:rPr>
          <w:b/>
        </w:rPr>
        <w:t>m</w:t>
      </w:r>
      <w:r w:rsidR="0091732D">
        <w:t>………………………</w:t>
      </w:r>
    </w:p>
    <w:p w:rsidR="001968DE" w:rsidRPr="00781AB6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b/>
        </w:rPr>
      </w:pPr>
      <w:r w:rsidRPr="00781AB6">
        <w:rPr>
          <w:b/>
        </w:rPr>
        <w:t>Lieu</w:t>
      </w:r>
      <w:r>
        <w:rPr>
          <w:b/>
        </w:rPr>
        <w:t>-</w:t>
      </w:r>
      <w:r w:rsidRPr="00781AB6">
        <w:rPr>
          <w:b/>
        </w:rPr>
        <w:t>dit</w:t>
      </w:r>
      <w:r>
        <w:rPr>
          <w:b/>
        </w:rPr>
        <w:t xml:space="preserve"> </w:t>
      </w:r>
      <w:r w:rsidRPr="00562C15">
        <w:t>…………………………</w:t>
      </w:r>
      <w:r>
        <w:rPr>
          <w:b/>
        </w:rPr>
        <w:t xml:space="preserve">Code Postal </w:t>
      </w:r>
      <w:r w:rsidRPr="00562C15">
        <w:t>………….</w:t>
      </w:r>
      <w:r>
        <w:rPr>
          <w:b/>
        </w:rPr>
        <w:t xml:space="preserve"> </w:t>
      </w:r>
      <w:r w:rsidRPr="00781AB6">
        <w:rPr>
          <w:b/>
        </w:rPr>
        <w:t>Commune</w:t>
      </w:r>
      <w:r>
        <w:rPr>
          <w:b/>
        </w:rPr>
        <w:t xml:space="preserve"> </w:t>
      </w:r>
      <w:r w:rsidR="0091732D">
        <w:t>………………………</w:t>
      </w:r>
    </w:p>
    <w:p w:rsidR="0074411D" w:rsidRPr="003F5773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</w:pPr>
      <w:r>
        <w:rPr>
          <w:b/>
        </w:rPr>
        <w:t xml:space="preserve">Téléphone </w:t>
      </w:r>
      <w:r w:rsidRPr="00562C15">
        <w:t>………………</w:t>
      </w:r>
      <w:r>
        <w:t>….</w:t>
      </w:r>
      <w:r w:rsidRPr="00562C15">
        <w:t>……</w:t>
      </w:r>
      <w:r>
        <w:rPr>
          <w:b/>
        </w:rPr>
        <w:t xml:space="preserve"> Mobile </w:t>
      </w:r>
      <w:r w:rsidRPr="00562C15">
        <w:t>………………</w:t>
      </w:r>
      <w:r>
        <w:t>….</w:t>
      </w:r>
      <w:r w:rsidRPr="00562C15">
        <w:t>……</w:t>
      </w:r>
      <w:r>
        <w:rPr>
          <w:b/>
        </w:rPr>
        <w:t xml:space="preserve"> Fax </w:t>
      </w:r>
      <w:r w:rsidRPr="00562C15">
        <w:t>………………</w:t>
      </w:r>
      <w:r>
        <w:t>….</w:t>
      </w:r>
      <w:r w:rsidR="0091732D">
        <w:t>…</w:t>
      </w:r>
      <w:r>
        <w:rPr>
          <w:b/>
        </w:rPr>
        <w:t xml:space="preserve"> </w:t>
      </w:r>
      <w:r w:rsidRPr="003F2825">
        <w:rPr>
          <w:b/>
          <w:u w:val="single"/>
        </w:rPr>
        <w:t>Email</w:t>
      </w:r>
      <w:r>
        <w:rPr>
          <w:b/>
        </w:rPr>
        <w:t xml:space="preserve"> </w:t>
      </w:r>
      <w:r w:rsidRPr="00562C15">
        <w:t>……………….………………</w:t>
      </w:r>
      <w:r>
        <w:t>…………………………………….</w:t>
      </w:r>
      <w:r w:rsidR="0091732D">
        <w:t>…………………</w:t>
      </w:r>
    </w:p>
    <w:p w:rsidR="001968DE" w:rsidRPr="00781AB6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832" w:hanging="2832"/>
        <w:rPr>
          <w:sz w:val="20"/>
          <w:szCs w:val="20"/>
        </w:rPr>
      </w:pPr>
      <w:r w:rsidRPr="00781AB6">
        <w:rPr>
          <w:b/>
        </w:rPr>
        <w:t>Type d’élevage</w:t>
      </w:r>
      <w:r>
        <w:rPr>
          <w:b/>
        </w:rPr>
        <w:t xml:space="preserve"> : </w:t>
      </w:r>
      <w:r>
        <w:rPr>
          <w:sz w:val="20"/>
          <w:szCs w:val="20"/>
        </w:rPr>
        <w:t xml:space="preserve">Trotteur </w:t>
      </w:r>
      <w:r w:rsidRPr="00562C15">
        <w:sym w:font="Wingdings" w:char="F072"/>
      </w:r>
      <w:r>
        <w:rPr>
          <w:sz w:val="20"/>
          <w:szCs w:val="20"/>
        </w:rPr>
        <w:t xml:space="preserve">     Pur-</w:t>
      </w:r>
      <w:r w:rsidRPr="00781AB6">
        <w:rPr>
          <w:sz w:val="20"/>
          <w:szCs w:val="20"/>
        </w:rPr>
        <w:t>Sang</w:t>
      </w:r>
      <w:r>
        <w:rPr>
          <w:sz w:val="20"/>
          <w:szCs w:val="20"/>
        </w:rPr>
        <w:t xml:space="preserve"> </w:t>
      </w:r>
      <w:r w:rsidRPr="00562C15">
        <w:sym w:font="Wingdings" w:char="F072"/>
      </w:r>
      <w:r>
        <w:t xml:space="preserve"> </w:t>
      </w:r>
      <w:r>
        <w:rPr>
          <w:sz w:val="20"/>
          <w:szCs w:val="20"/>
        </w:rPr>
        <w:t xml:space="preserve">    Arabe/AA </w:t>
      </w:r>
      <w:r w:rsidRPr="00562C15">
        <w:sym w:font="Wingdings" w:char="F072"/>
      </w:r>
      <w:r>
        <w:t xml:space="preserve">     </w:t>
      </w:r>
      <w:r>
        <w:rPr>
          <w:sz w:val="20"/>
          <w:szCs w:val="20"/>
        </w:rPr>
        <w:t xml:space="preserve">Selle </w:t>
      </w:r>
      <w:r w:rsidRPr="00562C15">
        <w:sym w:font="Wingdings" w:char="F072"/>
      </w:r>
      <w:r>
        <w:rPr>
          <w:sz w:val="20"/>
          <w:szCs w:val="20"/>
        </w:rPr>
        <w:t xml:space="preserve">     Trait </w:t>
      </w:r>
      <w:r w:rsidRPr="00562C15">
        <w:sym w:font="Wingdings" w:char="F072"/>
      </w:r>
      <w:r>
        <w:rPr>
          <w:sz w:val="20"/>
          <w:szCs w:val="20"/>
        </w:rPr>
        <w:t xml:space="preserve">     Poneys </w:t>
      </w:r>
      <w:r w:rsidRPr="00562C15">
        <w:sym w:font="Wingdings" w:char="F072"/>
      </w:r>
      <w:r>
        <w:rPr>
          <w:sz w:val="20"/>
          <w:szCs w:val="20"/>
        </w:rPr>
        <w:t xml:space="preserve">  </w:t>
      </w:r>
      <w:r w:rsidRPr="00781AB6">
        <w:rPr>
          <w:sz w:val="20"/>
          <w:szCs w:val="20"/>
        </w:rPr>
        <w:t>Ânes</w:t>
      </w:r>
      <w:r>
        <w:rPr>
          <w:sz w:val="20"/>
          <w:szCs w:val="20"/>
        </w:rPr>
        <w:t xml:space="preserve"> </w:t>
      </w:r>
      <w:r w:rsidRPr="00562C15">
        <w:sym w:font="Wingdings" w:char="F072"/>
      </w:r>
      <w:r w:rsidRPr="00781AB6">
        <w:rPr>
          <w:sz w:val="20"/>
          <w:szCs w:val="20"/>
        </w:rPr>
        <w:t xml:space="preserve">     </w:t>
      </w:r>
    </w:p>
    <w:p w:rsidR="001968DE" w:rsidRPr="00E4690B" w:rsidRDefault="001968DE" w:rsidP="001968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0"/>
          <w:szCs w:val="10"/>
        </w:rPr>
      </w:pPr>
      <w:r>
        <w:rPr>
          <w:b/>
        </w:rPr>
        <w:t>Vétérinaire traitant :</w:t>
      </w:r>
      <w:r w:rsidRPr="00781AB6">
        <w:rPr>
          <w:b/>
        </w:rPr>
        <w:t xml:space="preserve"> </w:t>
      </w:r>
      <w:r>
        <w:rPr>
          <w:b/>
        </w:rPr>
        <w:t>Dr</w:t>
      </w:r>
      <w:r w:rsidRPr="00781AB6">
        <w:rPr>
          <w:b/>
        </w:rPr>
        <w:t xml:space="preserve"> </w:t>
      </w:r>
      <w:r w:rsidRPr="00562C15">
        <w:t>…………………………….</w:t>
      </w:r>
      <w:r>
        <w:rPr>
          <w:b/>
        </w:rPr>
        <w:t xml:space="preserve"> </w:t>
      </w:r>
      <w:r w:rsidRPr="00781AB6">
        <w:rPr>
          <w:b/>
        </w:rPr>
        <w:t>Commune</w:t>
      </w:r>
      <w:r>
        <w:rPr>
          <w:b/>
        </w:rPr>
        <w:t xml:space="preserve"> </w:t>
      </w:r>
      <w:r>
        <w:t>………………………</w:t>
      </w:r>
    </w:p>
    <w:p w:rsidR="001968DE" w:rsidRPr="00E7708F" w:rsidRDefault="001968DE" w:rsidP="001968DE">
      <w:pPr>
        <w:spacing w:line="360" w:lineRule="auto"/>
      </w:pPr>
    </w:p>
    <w:p w:rsidR="00CB7555" w:rsidRPr="00BC09BB" w:rsidRDefault="00BC09BB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1) </w:t>
      </w:r>
      <w:r w:rsidR="00CB7555" w:rsidRPr="00BC09BB">
        <w:rPr>
          <w:b/>
          <w:u w:val="single"/>
        </w:rPr>
        <w:t>COTISATION « SANITAIRE »</w:t>
      </w:r>
    </w:p>
    <w:p w:rsidR="001968DE" w:rsidRPr="00A71FCF" w:rsidRDefault="00A71FCF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1968DE" w:rsidRPr="00D834B8" w:rsidRDefault="001968DE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</w:pPr>
      <w:r w:rsidRPr="00D834B8">
        <w:t xml:space="preserve">    </w:t>
      </w:r>
      <w:r w:rsidRPr="00D834B8">
        <w:tab/>
      </w:r>
      <w:r w:rsidRPr="00D834B8">
        <w:tab/>
      </w:r>
      <w:r w:rsidR="00D834B8" w:rsidRPr="00D834B8">
        <w:t xml:space="preserve">              </w:t>
      </w:r>
      <w:r w:rsidRPr="00D834B8">
        <w:t xml:space="preserve">Forfait ELEVAGE : </w:t>
      </w:r>
      <w:r w:rsidRPr="00D834B8">
        <w:tab/>
      </w:r>
      <w:r w:rsidRPr="00D834B8">
        <w:tab/>
      </w:r>
      <w:r w:rsidRPr="00D834B8">
        <w:tab/>
        <w:t xml:space="preserve">     </w:t>
      </w:r>
      <w:r w:rsidRPr="00D834B8">
        <w:tab/>
        <w:t xml:space="preserve">           </w:t>
      </w:r>
      <w:r w:rsidR="0035130E">
        <w:t xml:space="preserve">            </w:t>
      </w:r>
      <w:r w:rsidRPr="00CB7555">
        <w:rPr>
          <w:b/>
        </w:rPr>
        <w:t>20  €</w:t>
      </w:r>
    </w:p>
    <w:p w:rsidR="001968DE" w:rsidRPr="00D834B8" w:rsidRDefault="001968DE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contextualSpacing/>
        <w:rPr>
          <w:u w:val="single"/>
        </w:rPr>
      </w:pPr>
      <w:r w:rsidRPr="00D834B8">
        <w:tab/>
      </w:r>
      <w:r w:rsidRPr="00D834B8">
        <w:tab/>
      </w:r>
      <w:r w:rsidRPr="00D834B8">
        <w:tab/>
        <w:t xml:space="preserve">  </w:t>
      </w:r>
      <w:r w:rsidRPr="00D834B8">
        <w:rPr>
          <w:i/>
          <w:u w:val="single"/>
        </w:rPr>
        <w:t xml:space="preserve">+ Cotisation par </w:t>
      </w:r>
      <w:r w:rsidR="00CB7555">
        <w:rPr>
          <w:i/>
          <w:u w:val="single"/>
        </w:rPr>
        <w:t>adulte</w:t>
      </w:r>
      <w:r w:rsidRPr="00D834B8">
        <w:t xml:space="preserve"> : </w:t>
      </w:r>
      <w:r w:rsidR="0079252A">
        <w:rPr>
          <w:b/>
        </w:rPr>
        <w:t>7</w:t>
      </w:r>
      <w:r w:rsidRPr="00CB7555">
        <w:rPr>
          <w:b/>
        </w:rPr>
        <w:t xml:space="preserve"> €</w:t>
      </w:r>
      <w:r w:rsidRPr="00D834B8">
        <w:t xml:space="preserve"> x …….. </w:t>
      </w:r>
      <w:r w:rsidR="00CB7555">
        <w:tab/>
      </w:r>
      <w:r w:rsidR="00CB7555">
        <w:tab/>
      </w:r>
      <w:r w:rsidRPr="00D834B8">
        <w:t xml:space="preserve">= </w:t>
      </w:r>
      <w:r w:rsidRPr="00D834B8">
        <w:tab/>
      </w:r>
      <w:r w:rsidRPr="00D834B8">
        <w:rPr>
          <w:u w:val="single"/>
        </w:rPr>
        <w:t xml:space="preserve">     ……..  </w:t>
      </w:r>
      <w:r w:rsidRPr="00CB7555">
        <w:rPr>
          <w:b/>
          <w:u w:val="single"/>
        </w:rPr>
        <w:t>€</w:t>
      </w:r>
    </w:p>
    <w:p w:rsidR="001968DE" w:rsidRPr="00D834B8" w:rsidRDefault="001968DE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="708"/>
        <w:contextualSpacing/>
        <w:jc w:val="right"/>
        <w:rPr>
          <w:sz w:val="10"/>
          <w:szCs w:val="10"/>
          <w:u w:val="single"/>
          <w:bdr w:val="single" w:sz="4" w:space="0" w:color="auto"/>
        </w:rPr>
      </w:pPr>
    </w:p>
    <w:p w:rsidR="001968DE" w:rsidRPr="00D834B8" w:rsidRDefault="001968DE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55"/>
          <w:tab w:val="left" w:pos="5103"/>
        </w:tabs>
        <w:spacing w:line="360" w:lineRule="auto"/>
        <w:ind w:firstLine="709"/>
        <w:contextualSpacing/>
        <w:jc w:val="right"/>
        <w:rPr>
          <w:i/>
          <w:sz w:val="16"/>
          <w:szCs w:val="16"/>
        </w:rPr>
      </w:pPr>
      <w:r w:rsidRPr="00D834B8">
        <w:rPr>
          <w:bdr w:val="single" w:sz="4" w:space="0" w:color="auto"/>
        </w:rPr>
        <w:tab/>
        <w:t xml:space="preserve">  </w:t>
      </w:r>
      <w:r w:rsidR="00CB7555">
        <w:rPr>
          <w:bdr w:val="single" w:sz="4" w:space="0" w:color="auto"/>
        </w:rPr>
        <w:t xml:space="preserve">   </w:t>
      </w:r>
      <w:r w:rsidRPr="00D834B8">
        <w:rPr>
          <w:bdr w:val="single" w:sz="4" w:space="0" w:color="auto"/>
        </w:rPr>
        <w:t xml:space="preserve"> Montant de </w:t>
      </w:r>
      <w:r w:rsidR="00211576" w:rsidRPr="00D834B8">
        <w:rPr>
          <w:bdr w:val="single" w:sz="4" w:space="0" w:color="auto"/>
        </w:rPr>
        <w:t>la cotisation</w:t>
      </w:r>
      <w:r w:rsidRPr="00D834B8">
        <w:rPr>
          <w:bdr w:val="single" w:sz="4" w:space="0" w:color="auto"/>
        </w:rPr>
        <w:t xml:space="preserve">   =       </w:t>
      </w:r>
      <w:r w:rsidRPr="00D834B8">
        <w:rPr>
          <w:bdr w:val="single" w:sz="4" w:space="0" w:color="auto"/>
          <w:shd w:val="clear" w:color="auto" w:fill="D9D9D9" w:themeFill="background1" w:themeFillShade="D9"/>
        </w:rPr>
        <w:t xml:space="preserve">   </w:t>
      </w:r>
      <w:r w:rsidRPr="00D834B8">
        <w:rPr>
          <w:bdr w:val="single" w:sz="4" w:space="0" w:color="auto"/>
          <w:shd w:val="clear" w:color="auto" w:fill="D9D9D9" w:themeFill="background1" w:themeFillShade="D9"/>
        </w:rPr>
        <w:tab/>
        <w:t xml:space="preserve">             </w:t>
      </w:r>
      <w:r w:rsidRPr="00CB7555">
        <w:rPr>
          <w:b/>
          <w:bdr w:val="single" w:sz="4" w:space="0" w:color="auto"/>
        </w:rPr>
        <w:t xml:space="preserve">€ </w:t>
      </w:r>
      <w:r w:rsidRPr="00D834B8">
        <w:rPr>
          <w:bdr w:val="single" w:sz="4" w:space="0" w:color="auto"/>
        </w:rPr>
        <w:t xml:space="preserve">  </w:t>
      </w:r>
    </w:p>
    <w:p w:rsidR="00CB7555" w:rsidRDefault="00CB7555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  <w:jc w:val="center"/>
      </w:pPr>
    </w:p>
    <w:p w:rsidR="001968DE" w:rsidRPr="00CB7555" w:rsidRDefault="00CB7555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  <w:rPr>
          <w:b/>
          <w:color w:val="002060"/>
          <w:u w:val="single"/>
        </w:rPr>
      </w:pPr>
      <w:r w:rsidRPr="00CB7555">
        <w:rPr>
          <w:b/>
          <w:u w:val="single"/>
        </w:rPr>
        <w:t>OPTION EQUARRISSAGE</w:t>
      </w:r>
      <w:r w:rsidRPr="00CB7555">
        <w:rPr>
          <w:b/>
        </w:rPr>
        <w:t> :</w:t>
      </w:r>
    </w:p>
    <w:p w:rsidR="001968DE" w:rsidRPr="00D834B8" w:rsidRDefault="001968DE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360" w:lineRule="auto"/>
        <w:contextualSpacing/>
      </w:pPr>
      <w:r w:rsidRPr="00D834B8">
        <w:t xml:space="preserve">    </w:t>
      </w:r>
      <w:r w:rsidR="00D834B8">
        <w:t xml:space="preserve">                  </w:t>
      </w:r>
      <w:r w:rsidR="00CB7555">
        <w:tab/>
      </w:r>
      <w:r w:rsidR="00CB7555">
        <w:tab/>
      </w:r>
      <w:r w:rsidR="00CB7555">
        <w:tab/>
      </w:r>
      <w:r w:rsidR="00CB7555">
        <w:tab/>
      </w:r>
      <w:r w:rsidR="00CB7555">
        <w:tab/>
      </w:r>
      <w:r w:rsidR="00CB7555">
        <w:tab/>
      </w:r>
      <w:r w:rsidR="00D834B8">
        <w:t xml:space="preserve"> </w:t>
      </w:r>
      <w:r w:rsidRPr="00D834B8">
        <w:t>Tarif de l’option :</w:t>
      </w:r>
      <w:r w:rsidR="00CB7555">
        <w:t xml:space="preserve"> </w:t>
      </w:r>
      <w:r w:rsidRPr="00CB7555">
        <w:rPr>
          <w:b/>
        </w:rPr>
        <w:t>8 €</w:t>
      </w:r>
      <w:r w:rsidRPr="00D834B8">
        <w:t xml:space="preserve"> x …….. =  ……..</w:t>
      </w:r>
      <w:r w:rsidRPr="00CB7555">
        <w:rPr>
          <w:b/>
        </w:rPr>
        <w:t xml:space="preserve"> €</w:t>
      </w:r>
    </w:p>
    <w:p w:rsidR="001968DE" w:rsidRPr="00D834B8" w:rsidRDefault="00211576" w:rsidP="00F33A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ind w:firstLine="708"/>
        <w:jc w:val="right"/>
        <w:rPr>
          <w:i/>
          <w:sz w:val="16"/>
          <w:szCs w:val="16"/>
        </w:rPr>
      </w:pPr>
      <w:r w:rsidRPr="00D834B8">
        <w:rPr>
          <w:bdr w:val="single" w:sz="4" w:space="0" w:color="auto"/>
        </w:rPr>
        <w:t xml:space="preserve"> </w:t>
      </w:r>
      <w:r w:rsidR="00CB7555">
        <w:rPr>
          <w:bdr w:val="single" w:sz="4" w:space="0" w:color="auto"/>
        </w:rPr>
        <w:t xml:space="preserve">    </w:t>
      </w:r>
      <w:r w:rsidRPr="00D834B8">
        <w:rPr>
          <w:bdr w:val="single" w:sz="4" w:space="0" w:color="auto"/>
        </w:rPr>
        <w:t>TOTAL (Cotisation</w:t>
      </w:r>
      <w:r w:rsidR="001968DE" w:rsidRPr="00D834B8">
        <w:rPr>
          <w:bdr w:val="single" w:sz="4" w:space="0" w:color="auto"/>
        </w:rPr>
        <w:t xml:space="preserve"> + Equarrissage)  =  </w:t>
      </w:r>
      <w:r w:rsidR="001968DE" w:rsidRPr="00D834B8">
        <w:rPr>
          <w:bdr w:val="single" w:sz="4" w:space="0" w:color="auto"/>
          <w:shd w:val="clear" w:color="auto" w:fill="D9D9D9" w:themeFill="background1" w:themeFillShade="D9"/>
        </w:rPr>
        <w:t xml:space="preserve">                  </w:t>
      </w:r>
      <w:r w:rsidR="001968DE" w:rsidRPr="00CB7555">
        <w:rPr>
          <w:b/>
          <w:bdr w:val="single" w:sz="4" w:space="0" w:color="auto"/>
        </w:rPr>
        <w:t>€</w:t>
      </w:r>
    </w:p>
    <w:p w:rsidR="001968DE" w:rsidRPr="00BC09BB" w:rsidRDefault="001968DE" w:rsidP="001968DE">
      <w:pPr>
        <w:spacing w:line="360" w:lineRule="auto"/>
        <w:ind w:firstLine="708"/>
        <w:jc w:val="center"/>
        <w:rPr>
          <w:b/>
          <w:emboss/>
          <w:sz w:val="36"/>
          <w:szCs w:val="36"/>
        </w:rPr>
      </w:pPr>
      <w:r w:rsidRPr="00BC09BB">
        <w:rPr>
          <w:b/>
          <w:emboss/>
          <w:sz w:val="36"/>
          <w:szCs w:val="36"/>
        </w:rPr>
        <w:t xml:space="preserve">OU </w:t>
      </w:r>
    </w:p>
    <w:p w:rsidR="00CB7555" w:rsidRPr="00CB7555" w:rsidRDefault="00BC09BB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spacing w:after="120"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2) </w:t>
      </w:r>
      <w:r w:rsidR="00CB7555" w:rsidRPr="00CB7555">
        <w:rPr>
          <w:b/>
          <w:u w:val="single"/>
        </w:rPr>
        <w:t>COTISATION à l’option « EQUARRISSAGE » uniquement</w:t>
      </w:r>
    </w:p>
    <w:p w:rsidR="001968DE" w:rsidRPr="00D834B8" w:rsidRDefault="00CD28F9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spacing w:after="120" w:line="360" w:lineRule="auto"/>
        <w:contextualSpacing/>
      </w:pPr>
      <w:r>
        <w:t>J</w:t>
      </w:r>
      <w:r w:rsidR="00D834B8">
        <w:t>e</w:t>
      </w:r>
      <w:r w:rsidR="00D834B8" w:rsidRPr="00D834B8">
        <w:t xml:space="preserve"> d</w:t>
      </w:r>
      <w:r w:rsidR="001968DE" w:rsidRPr="00D834B8">
        <w:t xml:space="preserve">emande à adhérer </w:t>
      </w:r>
      <w:r w:rsidR="001968DE" w:rsidRPr="00D834B8">
        <w:rPr>
          <w:color w:val="000000" w:themeColor="text1"/>
        </w:rPr>
        <w:t>uniquement</w:t>
      </w:r>
      <w:r w:rsidR="001968DE" w:rsidRPr="00D834B8">
        <w:t xml:space="preserve"> à la mutualisation des frais d’équarrissage</w:t>
      </w:r>
      <w:r w:rsidR="00BC09BB">
        <w:t xml:space="preserve"> </w:t>
      </w:r>
      <w:r w:rsidR="007D1B28" w:rsidRPr="00D834B8">
        <w:t>du GDS</w:t>
      </w:r>
      <w:r w:rsidR="001968DE" w:rsidRPr="00D834B8">
        <w:t xml:space="preserve"> </w:t>
      </w:r>
    </w:p>
    <w:p w:rsidR="00BC09BB" w:rsidRPr="00BC09BB" w:rsidRDefault="00BC09BB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tabs>
          <w:tab w:val="left" w:pos="0"/>
        </w:tabs>
        <w:spacing w:after="120" w:line="360" w:lineRule="auto"/>
        <w:contextualSpacing/>
        <w:rPr>
          <w:b/>
          <w:i/>
        </w:rPr>
      </w:pPr>
      <w:r w:rsidRPr="00BC09BB">
        <w:rPr>
          <w:i/>
        </w:rPr>
        <w:t xml:space="preserve"> </w:t>
      </w:r>
      <w:r w:rsidR="001968DE" w:rsidRPr="00BC09BB">
        <w:rPr>
          <w:b/>
          <w:i/>
          <w:u w:val="single"/>
        </w:rPr>
        <w:t>Cotisation par ANIMAL</w:t>
      </w:r>
      <w:r w:rsidRPr="00BC09BB">
        <w:rPr>
          <w:b/>
          <w:i/>
          <w:u w:val="single"/>
        </w:rPr>
        <w:t xml:space="preserve"> (déclaration de tous les</w:t>
      </w:r>
      <w:r w:rsidR="00FC5080">
        <w:rPr>
          <w:b/>
          <w:i/>
          <w:u w:val="single"/>
        </w:rPr>
        <w:t xml:space="preserve"> équidés nés avant le 31/12/20</w:t>
      </w:r>
      <w:r w:rsidR="00FC54BB">
        <w:rPr>
          <w:b/>
          <w:i/>
          <w:u w:val="single"/>
        </w:rPr>
        <w:t>20</w:t>
      </w:r>
      <w:r w:rsidRPr="00BC09BB">
        <w:rPr>
          <w:b/>
          <w:i/>
          <w:u w:val="single"/>
        </w:rPr>
        <w:t>)</w:t>
      </w:r>
      <w:r w:rsidR="001968DE" w:rsidRPr="00BC09BB">
        <w:rPr>
          <w:b/>
          <w:i/>
        </w:rPr>
        <w:t xml:space="preserve"> : </w:t>
      </w:r>
    </w:p>
    <w:p w:rsidR="001968DE" w:rsidRPr="00D834B8" w:rsidRDefault="00BC09BB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tabs>
          <w:tab w:val="left" w:pos="0"/>
        </w:tabs>
        <w:spacing w:after="120"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D1B28" w:rsidRPr="00BC09BB">
        <w:rPr>
          <w:b/>
        </w:rPr>
        <w:t>12</w:t>
      </w:r>
      <w:r w:rsidR="001968DE" w:rsidRPr="00BC09BB">
        <w:rPr>
          <w:b/>
        </w:rPr>
        <w:t xml:space="preserve"> €</w:t>
      </w:r>
      <w:r w:rsidR="001968DE" w:rsidRPr="00D834B8">
        <w:t xml:space="preserve"> x …….. </w:t>
      </w:r>
      <w:r>
        <w:t xml:space="preserve">    </w:t>
      </w:r>
      <w:r w:rsidR="001968DE" w:rsidRPr="00D834B8">
        <w:t xml:space="preserve">= </w:t>
      </w:r>
      <w:r w:rsidR="001968DE" w:rsidRPr="00D834B8">
        <w:tab/>
      </w:r>
      <w:r w:rsidR="001968DE" w:rsidRPr="00BC09BB">
        <w:t xml:space="preserve">     </w:t>
      </w:r>
      <w:r>
        <w:t xml:space="preserve">  </w:t>
      </w:r>
      <w:r w:rsidR="001968DE" w:rsidRPr="00D834B8">
        <w:rPr>
          <w:u w:val="single"/>
        </w:rPr>
        <w:t xml:space="preserve">……..  </w:t>
      </w:r>
      <w:r w:rsidR="001968DE" w:rsidRPr="00BC09BB">
        <w:rPr>
          <w:b/>
          <w:u w:val="single"/>
        </w:rPr>
        <w:t>€</w:t>
      </w:r>
    </w:p>
    <w:p w:rsidR="001968DE" w:rsidRPr="00D834B8" w:rsidRDefault="001968DE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spacing w:line="360" w:lineRule="auto"/>
        <w:ind w:firstLine="708"/>
        <w:contextualSpacing/>
        <w:jc w:val="right"/>
        <w:rPr>
          <w:sz w:val="10"/>
          <w:szCs w:val="10"/>
          <w:u w:val="single"/>
          <w:bdr w:val="single" w:sz="4" w:space="0" w:color="auto"/>
        </w:rPr>
      </w:pPr>
    </w:p>
    <w:p w:rsidR="001968DE" w:rsidRPr="00D834B8" w:rsidRDefault="001968DE" w:rsidP="00CB755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0D9" w:themeFill="accent4" w:themeFillTint="66"/>
        <w:tabs>
          <w:tab w:val="left" w:pos="1155"/>
          <w:tab w:val="left" w:pos="5103"/>
        </w:tabs>
        <w:spacing w:line="360" w:lineRule="auto"/>
        <w:ind w:firstLine="709"/>
        <w:contextualSpacing/>
        <w:jc w:val="right"/>
        <w:rPr>
          <w:i/>
          <w:sz w:val="16"/>
          <w:szCs w:val="16"/>
        </w:rPr>
      </w:pPr>
      <w:r w:rsidRPr="00D834B8">
        <w:rPr>
          <w:bdr w:val="single" w:sz="4" w:space="0" w:color="auto"/>
        </w:rPr>
        <w:tab/>
        <w:t xml:space="preserve">   Montant de l</w:t>
      </w:r>
      <w:r w:rsidR="007D1B28" w:rsidRPr="00D834B8">
        <w:rPr>
          <w:bdr w:val="single" w:sz="4" w:space="0" w:color="auto"/>
        </w:rPr>
        <w:t>a cotisation</w:t>
      </w:r>
      <w:r w:rsidRPr="00D834B8">
        <w:rPr>
          <w:bdr w:val="single" w:sz="4" w:space="0" w:color="auto"/>
        </w:rPr>
        <w:t xml:space="preserve">   =        </w:t>
      </w:r>
      <w:r w:rsidRPr="00D834B8">
        <w:rPr>
          <w:bdr w:val="single" w:sz="4" w:space="0" w:color="auto"/>
        </w:rPr>
        <w:tab/>
        <w:t xml:space="preserve">               </w:t>
      </w:r>
      <w:r w:rsidRPr="00D834B8">
        <w:rPr>
          <w:bdr w:val="single" w:sz="4" w:space="0" w:color="auto"/>
          <w:shd w:val="clear" w:color="auto" w:fill="D9D9D9" w:themeFill="background1" w:themeFillShade="D9"/>
        </w:rPr>
        <w:tab/>
      </w:r>
      <w:r w:rsidRPr="00BC09BB">
        <w:rPr>
          <w:b/>
          <w:bdr w:val="single" w:sz="4" w:space="0" w:color="auto"/>
          <w:shd w:val="clear" w:color="auto" w:fill="D9D9D9" w:themeFill="background1" w:themeFillShade="D9"/>
        </w:rPr>
        <w:t xml:space="preserve">             </w:t>
      </w:r>
      <w:r w:rsidRPr="00BC09BB">
        <w:rPr>
          <w:b/>
          <w:bdr w:val="single" w:sz="4" w:space="0" w:color="auto"/>
        </w:rPr>
        <w:t>€</w:t>
      </w:r>
      <w:r w:rsidRPr="00D834B8">
        <w:rPr>
          <w:bdr w:val="single" w:sz="4" w:space="0" w:color="auto"/>
        </w:rPr>
        <w:t xml:space="preserve">   </w:t>
      </w:r>
    </w:p>
    <w:p w:rsidR="001968DE" w:rsidRDefault="001968DE" w:rsidP="001968DE">
      <w:pPr>
        <w:spacing w:line="360" w:lineRule="auto"/>
        <w:ind w:firstLine="708"/>
        <w:jc w:val="right"/>
        <w:rPr>
          <w:sz w:val="16"/>
          <w:szCs w:val="16"/>
        </w:rPr>
      </w:pPr>
    </w:p>
    <w:p w:rsidR="001968DE" w:rsidRDefault="001968DE" w:rsidP="001968DE">
      <w:pPr>
        <w:spacing w:line="360" w:lineRule="auto"/>
        <w:ind w:left="2124" w:firstLine="708"/>
        <w:jc w:val="both"/>
      </w:pPr>
      <w:r>
        <w:t>Fait à : ……………………… le …………………………….</w:t>
      </w:r>
    </w:p>
    <w:p w:rsidR="00EA2390" w:rsidRDefault="001968DE" w:rsidP="00494D63">
      <w:pPr>
        <w:spacing w:line="360" w:lineRule="auto"/>
        <w:rPr>
          <w:sz w:val="20"/>
          <w:szCs w:val="20"/>
        </w:rPr>
      </w:pPr>
      <w:r w:rsidRPr="00E4690B">
        <w:rPr>
          <w:sz w:val="16"/>
          <w:szCs w:val="16"/>
        </w:rPr>
        <w:t>(</w:t>
      </w:r>
      <w:r w:rsidRPr="002F4CB5">
        <w:rPr>
          <w:i/>
          <w:sz w:val="16"/>
          <w:szCs w:val="16"/>
        </w:rPr>
        <w:t>Faire précéder la signature de la mention « LU ET APPROUVE »)</w:t>
      </w:r>
      <w:r>
        <w:rPr>
          <w:i/>
          <w:sz w:val="16"/>
          <w:szCs w:val="16"/>
        </w:rPr>
        <w:tab/>
      </w:r>
      <w:r w:rsidRPr="002F4CB5">
        <w:rPr>
          <w:sz w:val="20"/>
          <w:szCs w:val="20"/>
        </w:rPr>
        <w:t xml:space="preserve">Signature </w:t>
      </w:r>
    </w:p>
    <w:p w:rsidR="00260B95" w:rsidRDefault="00260B95" w:rsidP="0091732D">
      <w:pPr>
        <w:spacing w:line="360" w:lineRule="auto"/>
        <w:ind w:left="2832"/>
        <w:rPr>
          <w:sz w:val="20"/>
          <w:szCs w:val="20"/>
        </w:rPr>
      </w:pPr>
    </w:p>
    <w:p w:rsidR="00494D63" w:rsidRDefault="00FC54BB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202" style="position:absolute;margin-left:-11.9pt;margin-top:7.1pt;width:7in;height:81.25pt;z-index:251661312">
            <v:textbox>
              <w:txbxContent>
                <w:p w:rsidR="006214DD" w:rsidRPr="00A60644" w:rsidRDefault="006214DD" w:rsidP="00260B95">
                  <w:pPr>
                    <w:spacing w:after="120"/>
                    <w:jc w:val="center"/>
                    <w:rPr>
                      <w:b/>
                      <w:u w:val="single"/>
                    </w:rPr>
                  </w:pPr>
                  <w:r w:rsidRPr="00A60644">
                    <w:rPr>
                      <w:b/>
                      <w:u w:val="single"/>
                    </w:rPr>
                    <w:t xml:space="preserve">Document à retourner accompagné de votre règlement </w:t>
                  </w:r>
                  <w:r>
                    <w:rPr>
                      <w:b/>
                      <w:u w:val="single"/>
                    </w:rPr>
                    <w:t>à</w:t>
                  </w:r>
                  <w:r w:rsidRPr="00067911">
                    <w:rPr>
                      <w:b/>
                    </w:rPr>
                    <w:t> :</w:t>
                  </w:r>
                </w:p>
                <w:p w:rsidR="006214DD" w:rsidRDefault="006214DD" w:rsidP="00260B95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D0593E">
                    <w:rPr>
                      <w:sz w:val="20"/>
                      <w:szCs w:val="20"/>
                    </w:rPr>
                    <w:t>Groupement de Défense Sanitaire du Cheptel Ornais – 76 Chemin de Maures – BP 138 – 61004 ALENCON</w:t>
                  </w:r>
                  <w:r>
                    <w:rPr>
                      <w:sz w:val="20"/>
                      <w:szCs w:val="20"/>
                    </w:rPr>
                    <w:t xml:space="preserve"> Cedex</w:t>
                  </w:r>
                </w:p>
                <w:p w:rsidR="006214DD" w:rsidRDefault="006214DD" w:rsidP="00260B95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Tél : 02 33 80 38 38 – Fax : 09 72 50 47 54 – Email : </w:t>
                  </w:r>
                  <w:r w:rsidRPr="00E7708F">
                    <w:rPr>
                      <w:sz w:val="20"/>
                      <w:szCs w:val="20"/>
                    </w:rPr>
                    <w:t>gdsco@gdsco.fr</w:t>
                  </w:r>
                </w:p>
                <w:p w:rsidR="006214DD" w:rsidRPr="00E7708F" w:rsidRDefault="006214DD" w:rsidP="00260B95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7708F">
                    <w:rPr>
                      <w:b/>
                      <w:sz w:val="20"/>
                      <w:szCs w:val="20"/>
                      <w:u w:val="single"/>
                    </w:rPr>
                    <w:t>Ce contrat tient lieu de facture : pensez à en conserver une copie</w:t>
                  </w:r>
                </w:p>
                <w:p w:rsidR="006214DD" w:rsidRPr="00D0593E" w:rsidRDefault="006214DD" w:rsidP="00260B95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6214DD" w:rsidRDefault="006214DD" w:rsidP="00260B95">
                  <w:pPr>
                    <w:jc w:val="center"/>
                  </w:pPr>
                </w:p>
              </w:txbxContent>
            </v:textbox>
          </v:shape>
        </w:pict>
      </w:r>
      <w:r w:rsidR="00494D63">
        <w:rPr>
          <w:sz w:val="20"/>
          <w:szCs w:val="20"/>
        </w:rPr>
        <w:br w:type="page"/>
      </w:r>
    </w:p>
    <w:p w:rsidR="00494D63" w:rsidRDefault="00FC54BB" w:rsidP="00494D63">
      <w:pPr>
        <w:spacing w:after="120" w:line="360" w:lineRule="auto"/>
      </w:pPr>
      <w:r>
        <w:rPr>
          <w:noProof/>
        </w:rPr>
        <w:lastRenderedPageBreak/>
        <w:pict>
          <v:shape id="_x0000_s1038" type="#_x0000_t202" style="position:absolute;margin-left:189pt;margin-top:-.8pt;width:270pt;height:1in;z-index:251663360">
            <v:textbox style="mso-next-textbox:#_x0000_s1038">
              <w:txbxContent>
                <w:p w:rsidR="006214DD" w:rsidRPr="00BB3946" w:rsidRDefault="00FC5080" w:rsidP="00494D63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OPTION EQUARRISSAGE - 202</w:t>
                  </w:r>
                  <w:r w:rsidR="00FC54BB">
                    <w:rPr>
                      <w:rFonts w:ascii="Arial" w:hAnsi="Arial" w:cs="Arial"/>
                      <w:b/>
                      <w:sz w:val="28"/>
                      <w:szCs w:val="28"/>
                    </w:rPr>
                    <w:t>1</w:t>
                  </w:r>
                </w:p>
                <w:p w:rsidR="006214DD" w:rsidRPr="00730451" w:rsidRDefault="006214DD" w:rsidP="00494D63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i/>
                      <w:smallCaps/>
                      <w:sz w:val="28"/>
                      <w:szCs w:val="28"/>
                      <w:u w:val="single"/>
                    </w:rPr>
                  </w:pPr>
                  <w:r w:rsidRPr="00730451">
                    <w:rPr>
                      <w:rFonts w:ascii="Arial" w:hAnsi="Arial" w:cs="Arial"/>
                      <w:b/>
                      <w:i/>
                      <w:smallCaps/>
                      <w:sz w:val="28"/>
                      <w:szCs w:val="28"/>
                      <w:u w:val="single"/>
                    </w:rPr>
                    <w:t>déclara</w:t>
                  </w:r>
                  <w:r>
                    <w:rPr>
                      <w:rFonts w:ascii="Arial" w:hAnsi="Arial" w:cs="Arial"/>
                      <w:b/>
                      <w:i/>
                      <w:smallCaps/>
                      <w:sz w:val="28"/>
                      <w:szCs w:val="28"/>
                      <w:u w:val="single"/>
                    </w:rPr>
                    <w:t xml:space="preserve">tion nominative de tous les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smallCaps/>
                      <w:sz w:val="28"/>
                      <w:szCs w:val="28"/>
                      <w:u w:val="single"/>
                    </w:rPr>
                    <w:t>é</w:t>
                  </w:r>
                  <w:r w:rsidRPr="00730451">
                    <w:rPr>
                      <w:rFonts w:ascii="Arial" w:hAnsi="Arial" w:cs="Arial"/>
                      <w:b/>
                      <w:i/>
                      <w:smallCaps/>
                      <w:sz w:val="28"/>
                      <w:szCs w:val="28"/>
                      <w:u w:val="single"/>
                    </w:rPr>
                    <w:t>quides</w:t>
                  </w:r>
                  <w:proofErr w:type="spellEnd"/>
                </w:p>
              </w:txbxContent>
            </v:textbox>
          </v:shape>
        </w:pict>
      </w:r>
    </w:p>
    <w:p w:rsidR="00494D63" w:rsidRDefault="00494D63" w:rsidP="00494D63">
      <w:pPr>
        <w:spacing w:after="120" w:line="360" w:lineRule="auto"/>
      </w:pPr>
    </w:p>
    <w:p w:rsidR="00494D63" w:rsidRDefault="00494D63" w:rsidP="00494D63">
      <w:pPr>
        <w:spacing w:after="120" w:line="360" w:lineRule="auto"/>
        <w:rPr>
          <w:sz w:val="16"/>
          <w:szCs w:val="16"/>
        </w:rPr>
      </w:pPr>
    </w:p>
    <w:p w:rsidR="00494D63" w:rsidRPr="002F7CE7" w:rsidRDefault="00494D63" w:rsidP="00494D63">
      <w:pPr>
        <w:spacing w:after="120" w:line="360" w:lineRule="auto"/>
        <w:rPr>
          <w:sz w:val="16"/>
          <w:szCs w:val="16"/>
        </w:rPr>
      </w:pPr>
    </w:p>
    <w:p w:rsidR="00494D63" w:rsidRDefault="00494D63" w:rsidP="00494D63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F92ADC">
        <w:rPr>
          <w:b/>
          <w:sz w:val="20"/>
          <w:szCs w:val="20"/>
          <w:u w:val="single"/>
        </w:rPr>
        <w:t>L’inscription de TOUS les équid</w:t>
      </w:r>
      <w:r w:rsidR="007A76C6">
        <w:rPr>
          <w:b/>
          <w:sz w:val="20"/>
          <w:szCs w:val="20"/>
          <w:u w:val="single"/>
        </w:rPr>
        <w:t>és nés avant le 31 décembre 20</w:t>
      </w:r>
      <w:r w:rsidR="00FC54BB">
        <w:rPr>
          <w:b/>
          <w:sz w:val="20"/>
          <w:szCs w:val="20"/>
          <w:u w:val="single"/>
        </w:rPr>
        <w:t>20</w:t>
      </w:r>
      <w:r w:rsidRPr="00F92ADC">
        <w:rPr>
          <w:b/>
          <w:sz w:val="20"/>
          <w:szCs w:val="20"/>
          <w:u w:val="single"/>
        </w:rPr>
        <w:t xml:space="preserve"> dont l’éleveur est propriétaire</w:t>
      </w:r>
      <w:r>
        <w:rPr>
          <w:b/>
          <w:sz w:val="20"/>
          <w:szCs w:val="20"/>
          <w:u w:val="single"/>
        </w:rPr>
        <w:t xml:space="preserve"> </w:t>
      </w:r>
      <w:r w:rsidRPr="00F92ADC">
        <w:rPr>
          <w:b/>
          <w:sz w:val="20"/>
          <w:szCs w:val="20"/>
          <w:u w:val="single"/>
        </w:rPr>
        <w:t>est obligatoire</w:t>
      </w:r>
      <w:r w:rsidRPr="00D5277F">
        <w:rPr>
          <w:sz w:val="20"/>
          <w:szCs w:val="20"/>
        </w:rPr>
        <w:t xml:space="preserve">. </w:t>
      </w:r>
    </w:p>
    <w:p w:rsidR="00494D63" w:rsidRPr="00E175AA" w:rsidRDefault="00494D63" w:rsidP="00494D63">
      <w:pPr>
        <w:pStyle w:val="Paragraphedeliste"/>
        <w:spacing w:line="360" w:lineRule="auto"/>
        <w:ind w:left="357"/>
        <w:jc w:val="both"/>
        <w:rPr>
          <w:sz w:val="20"/>
          <w:szCs w:val="20"/>
        </w:rPr>
      </w:pPr>
      <w:r w:rsidRPr="00730451">
        <w:rPr>
          <w:b/>
          <w:i/>
          <w:sz w:val="20"/>
          <w:szCs w:val="20"/>
        </w:rPr>
        <w:t>Les déclarations pour les prises en pension son</w:t>
      </w:r>
      <w:r>
        <w:rPr>
          <w:b/>
          <w:i/>
          <w:sz w:val="20"/>
          <w:szCs w:val="20"/>
        </w:rPr>
        <w:t>t</w:t>
      </w:r>
      <w:r w:rsidRPr="00730451">
        <w:rPr>
          <w:b/>
          <w:i/>
          <w:sz w:val="20"/>
          <w:szCs w:val="20"/>
        </w:rPr>
        <w:t xml:space="preserve"> acceptées</w:t>
      </w:r>
      <w:r>
        <w:rPr>
          <w:sz w:val="20"/>
          <w:szCs w:val="20"/>
        </w:rPr>
        <w:t>. Chaque équidé est c</w:t>
      </w:r>
      <w:r w:rsidR="00FC5080">
        <w:rPr>
          <w:sz w:val="20"/>
          <w:szCs w:val="20"/>
        </w:rPr>
        <w:t>ouvert jusqu’au 31 décembre 2020</w:t>
      </w:r>
      <w:r>
        <w:rPr>
          <w:sz w:val="20"/>
          <w:szCs w:val="20"/>
        </w:rPr>
        <w:t>, quel que soit son lieu de décès.</w:t>
      </w:r>
    </w:p>
    <w:p w:rsidR="00494D63" w:rsidRDefault="00494D63" w:rsidP="00494D63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E175AA">
        <w:rPr>
          <w:b/>
          <w:sz w:val="20"/>
          <w:szCs w:val="20"/>
          <w:u w:val="single"/>
        </w:rPr>
        <w:t>Modalités de remboursement</w:t>
      </w:r>
      <w:r w:rsidRPr="00E175AA">
        <w:rPr>
          <w:sz w:val="20"/>
          <w:szCs w:val="20"/>
        </w:rPr>
        <w:t xml:space="preserve"> : </w:t>
      </w:r>
      <w:r>
        <w:rPr>
          <w:sz w:val="20"/>
          <w:szCs w:val="20"/>
        </w:rPr>
        <w:t>il est demandé d’</w:t>
      </w:r>
      <w:r w:rsidRPr="00E175AA">
        <w:rPr>
          <w:sz w:val="20"/>
          <w:szCs w:val="20"/>
        </w:rPr>
        <w:t xml:space="preserve">utiliser le site internet </w:t>
      </w:r>
      <w:hyperlink r:id="rId8" w:history="1">
        <w:r w:rsidRPr="00B820E2">
          <w:rPr>
            <w:rStyle w:val="Lienhypertexte"/>
            <w:color w:val="FF0000"/>
            <w:sz w:val="20"/>
            <w:szCs w:val="20"/>
          </w:rPr>
          <w:t>http://www.atm-equides-angee.fr</w:t>
        </w:r>
      </w:hyperlink>
      <w:r w:rsidRPr="00B820E2">
        <w:rPr>
          <w:u w:val="single"/>
        </w:rPr>
        <w:t xml:space="preserve"> </w:t>
      </w:r>
      <w:r w:rsidRPr="00B820E2">
        <w:rPr>
          <w:color w:val="FF0000"/>
          <w:sz w:val="20"/>
          <w:szCs w:val="20"/>
          <w:u w:val="single"/>
        </w:rPr>
        <w:t xml:space="preserve">ou le site </w:t>
      </w:r>
      <w:r w:rsidR="007D5BED">
        <w:rPr>
          <w:color w:val="FF0000"/>
          <w:sz w:val="20"/>
          <w:szCs w:val="20"/>
          <w:u w:val="single"/>
        </w:rPr>
        <w:t>IFCE</w:t>
      </w:r>
      <w:r>
        <w:rPr>
          <w:sz w:val="20"/>
          <w:szCs w:val="20"/>
        </w:rPr>
        <w:t xml:space="preserve"> </w:t>
      </w:r>
      <w:r w:rsidRPr="00E175AA">
        <w:rPr>
          <w:sz w:val="20"/>
          <w:szCs w:val="20"/>
        </w:rPr>
        <w:t xml:space="preserve">pour effectuer en ligne la déclaration de fin de vie et </w:t>
      </w:r>
      <w:r>
        <w:rPr>
          <w:sz w:val="20"/>
          <w:szCs w:val="20"/>
        </w:rPr>
        <w:t>le règlement</w:t>
      </w:r>
      <w:r w:rsidRPr="00E175AA">
        <w:rPr>
          <w:sz w:val="20"/>
          <w:szCs w:val="20"/>
        </w:rPr>
        <w:t xml:space="preserve"> par carte bancaire. I</w:t>
      </w:r>
      <w:r>
        <w:rPr>
          <w:sz w:val="20"/>
          <w:szCs w:val="20"/>
        </w:rPr>
        <w:t>l faut i</w:t>
      </w:r>
      <w:r w:rsidRPr="00E175AA">
        <w:rPr>
          <w:sz w:val="20"/>
          <w:szCs w:val="20"/>
        </w:rPr>
        <w:t>mprimer</w:t>
      </w:r>
      <w:r>
        <w:rPr>
          <w:sz w:val="20"/>
          <w:szCs w:val="20"/>
        </w:rPr>
        <w:t xml:space="preserve"> </w:t>
      </w:r>
      <w:r w:rsidRPr="00E175AA">
        <w:rPr>
          <w:sz w:val="20"/>
          <w:szCs w:val="20"/>
        </w:rPr>
        <w:t>l’attestation de paiement </w:t>
      </w:r>
      <w:r>
        <w:rPr>
          <w:sz w:val="20"/>
          <w:szCs w:val="20"/>
        </w:rPr>
        <w:t>en</w:t>
      </w:r>
      <w:r w:rsidRPr="00E175A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double</w:t>
      </w:r>
      <w:r w:rsidRPr="00BA77F0">
        <w:rPr>
          <w:b/>
          <w:sz w:val="20"/>
          <w:szCs w:val="20"/>
        </w:rPr>
        <w:t xml:space="preserve"> </w:t>
      </w:r>
      <w:r w:rsidRPr="00E175AA">
        <w:rPr>
          <w:b/>
          <w:sz w:val="20"/>
          <w:szCs w:val="20"/>
        </w:rPr>
        <w:t>exemplaire</w:t>
      </w:r>
      <w:r>
        <w:rPr>
          <w:b/>
          <w:sz w:val="20"/>
          <w:szCs w:val="20"/>
        </w:rPr>
        <w:t xml:space="preserve"> </w:t>
      </w:r>
      <w:r w:rsidRPr="00E175AA">
        <w:rPr>
          <w:sz w:val="20"/>
          <w:szCs w:val="20"/>
        </w:rPr>
        <w:t>: l’un à donner à l’équarrisseur lors de l’enlèvement, l’autre à retourner au GDS de l’Orne.</w:t>
      </w:r>
      <w:r>
        <w:rPr>
          <w:sz w:val="20"/>
          <w:szCs w:val="20"/>
        </w:rPr>
        <w:t xml:space="preserve"> Le remboursement par le GDS est plafonné au tarif ATM-Equidés-ANGGE de l’Orne.</w:t>
      </w:r>
      <w:r w:rsidRPr="00E175AA">
        <w:rPr>
          <w:sz w:val="20"/>
          <w:szCs w:val="20"/>
        </w:rPr>
        <w:t xml:space="preserve"> </w:t>
      </w:r>
    </w:p>
    <w:p w:rsidR="00494D63" w:rsidRPr="002F7CE7" w:rsidRDefault="00494D63" w:rsidP="00494D63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730451">
        <w:rPr>
          <w:b/>
          <w:sz w:val="20"/>
          <w:szCs w:val="20"/>
          <w:u w:val="single"/>
        </w:rPr>
        <w:t>Il appartient au détenteur de prendre directement rendez-vous avec l’équarrisseur</w:t>
      </w:r>
      <w:r w:rsidRPr="002F7CE7">
        <w:rPr>
          <w:sz w:val="20"/>
          <w:szCs w:val="20"/>
        </w:rPr>
        <w:t xml:space="preserve">. </w:t>
      </w:r>
    </w:p>
    <w:p w:rsidR="00494D63" w:rsidRDefault="00494D63" w:rsidP="00494D63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D5277F">
        <w:rPr>
          <w:sz w:val="20"/>
          <w:szCs w:val="20"/>
        </w:rPr>
        <w:t xml:space="preserve">Le </w:t>
      </w:r>
      <w:r w:rsidRPr="00D5277F">
        <w:rPr>
          <w:b/>
          <w:sz w:val="20"/>
          <w:szCs w:val="20"/>
        </w:rPr>
        <w:t>délai de carence</w:t>
      </w:r>
      <w:r w:rsidRPr="00D527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pour une prise en charge </w:t>
      </w:r>
      <w:r w:rsidRPr="00D5277F">
        <w:rPr>
          <w:sz w:val="20"/>
          <w:szCs w:val="20"/>
        </w:rPr>
        <w:t>est d’un</w:t>
      </w:r>
      <w:r w:rsidR="00EA3383">
        <w:rPr>
          <w:sz w:val="20"/>
          <w:szCs w:val="20"/>
        </w:rPr>
        <w:t xml:space="preserve"> mois</w:t>
      </w:r>
      <w:r w:rsidRPr="00D5277F">
        <w:rPr>
          <w:sz w:val="20"/>
          <w:szCs w:val="20"/>
        </w:rPr>
        <w:t xml:space="preserve"> à compter de la date de réception par le GDS de l’Orne du présent document dûment rempli</w:t>
      </w:r>
      <w:r>
        <w:rPr>
          <w:sz w:val="20"/>
          <w:szCs w:val="20"/>
        </w:rPr>
        <w:t xml:space="preserve"> et du règlement correspondant.</w:t>
      </w:r>
    </w:p>
    <w:p w:rsidR="00494D63" w:rsidRPr="00D5277F" w:rsidRDefault="00494D63" w:rsidP="00494D63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Les</w:t>
      </w:r>
      <w:r w:rsidRPr="00D5277F">
        <w:rPr>
          <w:sz w:val="20"/>
          <w:szCs w:val="20"/>
        </w:rPr>
        <w:t xml:space="preserve"> </w:t>
      </w:r>
      <w:r w:rsidRPr="00B92553">
        <w:rPr>
          <w:b/>
          <w:sz w:val="20"/>
          <w:szCs w:val="20"/>
        </w:rPr>
        <w:t>poulains nés en 20</w:t>
      </w:r>
      <w:r w:rsidR="00FC5080">
        <w:rPr>
          <w:b/>
          <w:sz w:val="20"/>
          <w:szCs w:val="20"/>
        </w:rPr>
        <w:t>2</w:t>
      </w:r>
      <w:r w:rsidR="00FC54BB">
        <w:rPr>
          <w:b/>
          <w:sz w:val="20"/>
          <w:szCs w:val="20"/>
        </w:rPr>
        <w:t>1</w:t>
      </w:r>
      <w:bookmarkStart w:id="0" w:name="_GoBack"/>
      <w:bookmarkEnd w:id="0"/>
      <w:r w:rsidRPr="00D5277F">
        <w:rPr>
          <w:sz w:val="20"/>
          <w:szCs w:val="20"/>
        </w:rPr>
        <w:t xml:space="preserve"> sont couverts par l’assurance de leur mère.</w:t>
      </w:r>
    </w:p>
    <w:p w:rsidR="00494D63" w:rsidRPr="00F33DBE" w:rsidRDefault="00494D63" w:rsidP="00494D63">
      <w:pPr>
        <w:spacing w:line="360" w:lineRule="auto"/>
        <w:rPr>
          <w:sz w:val="10"/>
          <w:szCs w:val="10"/>
        </w:rPr>
      </w:pPr>
    </w:p>
    <w:p w:rsidR="00494D63" w:rsidRPr="00815405" w:rsidRDefault="00494D63" w:rsidP="00494D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sz w:val="10"/>
          <w:szCs w:val="10"/>
        </w:rPr>
      </w:pPr>
    </w:p>
    <w:p w:rsidR="00494D63" w:rsidRPr="00790E60" w:rsidRDefault="00494D63" w:rsidP="00494D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  <w:contextualSpacing/>
        <w:jc w:val="center"/>
        <w:rPr>
          <w:b/>
          <w:sz w:val="22"/>
          <w:szCs w:val="22"/>
        </w:rPr>
      </w:pPr>
      <w:r w:rsidRPr="00790E60">
        <w:rPr>
          <w:b/>
          <w:sz w:val="22"/>
          <w:szCs w:val="22"/>
        </w:rPr>
        <w:t>J’ai pris connaissance des clauses ci-dessus et demande à adhérer à la mutualisation des frais d’équarrissage pour les équidés suivants :</w:t>
      </w:r>
    </w:p>
    <w:p w:rsidR="00494D63" w:rsidRDefault="00494D63" w:rsidP="00494D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360" w:lineRule="auto"/>
        <w:contextualSpacing/>
        <w:jc w:val="center"/>
        <w:rPr>
          <w:rFonts w:ascii="Wingdings 3" w:hAnsi="Wingdings 3"/>
          <w:color w:val="000000" w:themeColor="text1"/>
          <w:sz w:val="18"/>
          <w:szCs w:val="18"/>
        </w:rPr>
      </w:pPr>
      <w:r w:rsidRPr="003C3A8B">
        <w:rPr>
          <w:rFonts w:ascii="Wingdings 3" w:hAnsi="Wingdings 3"/>
          <w:color w:val="000000" w:themeColor="text1"/>
          <w:sz w:val="18"/>
          <w:szCs w:val="18"/>
        </w:rPr>
        <w:t></w:t>
      </w:r>
      <w:r>
        <w:rPr>
          <w:rFonts w:ascii="Wingdings 3" w:hAnsi="Wingdings 3"/>
          <w:color w:val="000000" w:themeColor="text1"/>
          <w:sz w:val="18"/>
          <w:szCs w:val="18"/>
        </w:rPr>
        <w:t></w:t>
      </w:r>
      <w:r w:rsidRPr="00790E60">
        <w:rPr>
          <w:i/>
          <w:sz w:val="22"/>
          <w:szCs w:val="22"/>
          <w:u w:val="single"/>
        </w:rPr>
        <w:t>remplir les n° SIRE de tous vos équidés</w:t>
      </w:r>
      <w:r w:rsidRPr="00790E60">
        <w:rPr>
          <w:i/>
          <w:sz w:val="22"/>
          <w:szCs w:val="22"/>
        </w:rPr>
        <w:t xml:space="preserve"> ou</w:t>
      </w:r>
      <w:r>
        <w:rPr>
          <w:i/>
          <w:sz w:val="22"/>
          <w:szCs w:val="22"/>
        </w:rPr>
        <w:t xml:space="preserve"> </w:t>
      </w:r>
      <w:r w:rsidRPr="004E0885">
        <w:rPr>
          <w:i/>
          <w:sz w:val="22"/>
          <w:szCs w:val="22"/>
          <w:u w:val="single"/>
        </w:rPr>
        <w:t xml:space="preserve">fournir </w:t>
      </w:r>
      <w:r w:rsidRPr="00790E60">
        <w:rPr>
          <w:i/>
          <w:sz w:val="22"/>
          <w:szCs w:val="22"/>
          <w:u w:val="single"/>
        </w:rPr>
        <w:t>un fichier Excel par mai</w:t>
      </w:r>
      <w:r>
        <w:rPr>
          <w:i/>
          <w:sz w:val="22"/>
          <w:szCs w:val="22"/>
          <w:u w:val="single"/>
        </w:rPr>
        <w:t>l</w:t>
      </w:r>
      <w:r w:rsidRPr="00790E60">
        <w:rPr>
          <w:i/>
          <w:sz w:val="22"/>
          <w:szCs w:val="22"/>
        </w:rPr>
        <w:t>.</w:t>
      </w:r>
      <w:r w:rsidRPr="00790E60">
        <w:rPr>
          <w:rFonts w:ascii="Wingdings 3" w:hAnsi="Wingdings 3"/>
          <w:color w:val="000000" w:themeColor="text1"/>
          <w:sz w:val="18"/>
          <w:szCs w:val="18"/>
        </w:rPr>
        <w:t></w:t>
      </w:r>
    </w:p>
    <w:p w:rsidR="00494D63" w:rsidRPr="0000075C" w:rsidRDefault="00FC54BB" w:rsidP="00494D63">
      <w:pPr>
        <w:tabs>
          <w:tab w:val="left" w:pos="6540"/>
        </w:tabs>
        <w:spacing w:line="360" w:lineRule="auto"/>
        <w:jc w:val="both"/>
      </w:pPr>
      <w:r>
        <w:rPr>
          <w:noProof/>
        </w:rPr>
        <w:pict>
          <v:shape id="_x0000_s1040" type="#_x0000_t202" style="position:absolute;left:0;text-align:left;margin-left:163.8pt;margin-top:3.95pt;width:155.45pt;height:286.5pt;z-index:251665408">
            <v:textbox style="mso-next-textbox:#_x0000_s1040">
              <w:txbxContent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Default="006214DD" w:rsidP="00494D63"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2.9pt;margin-top:3.95pt;width:155.45pt;height:286.5pt;z-index:251664384">
            <v:textbox style="mso-next-textbox:#_x0000_s1039">
              <w:txbxContent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19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20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</w:p>
                <w:p w:rsidR="006214DD" w:rsidRPr="00B82934" w:rsidRDefault="006214DD" w:rsidP="00494D6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>N°</w:t>
                  </w:r>
                  <w:proofErr w:type="gramStart"/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>SIRE :</w:t>
                  </w:r>
                  <w:proofErr w:type="gramEnd"/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B82934" w:rsidRDefault="006214DD" w:rsidP="00494D6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>N°</w:t>
                  </w:r>
                  <w:proofErr w:type="gramStart"/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>SIRE :</w:t>
                  </w:r>
                  <w:proofErr w:type="gramEnd"/>
                  <w:r w:rsidRPr="00B82934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Default="006214DD" w:rsidP="00494D63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33.1pt;margin-top:3.95pt;width:155.45pt;height:286.5pt;z-index:251666432">
            <v:textbox style="mso-next-textbox:#_x0000_s1041">
              <w:txbxContent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49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51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52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53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54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55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56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57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58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501EB9" w:rsidRDefault="006214DD" w:rsidP="00494D63">
                  <w:pPr>
                    <w:spacing w:line="360" w:lineRule="auto"/>
                    <w:rPr>
                      <w:sz w:val="16"/>
                      <w:szCs w:val="16"/>
                      <w:lang w:val="en-US"/>
                    </w:rPr>
                  </w:pPr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59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6214DD" w:rsidRPr="00CF4ED7" w:rsidRDefault="006214DD" w:rsidP="00494D63">
                  <w:proofErr w:type="gramStart"/>
                  <w:r>
                    <w:rPr>
                      <w:sz w:val="16"/>
                      <w:szCs w:val="16"/>
                      <w:lang w:val="en-US"/>
                    </w:rPr>
                    <w:t>60</w:t>
                  </w:r>
                  <w:r w:rsidRPr="00501EB9">
                    <w:rPr>
                      <w:sz w:val="16"/>
                      <w:szCs w:val="16"/>
                      <w:lang w:val="en-US"/>
                    </w:rPr>
                    <w:t> :</w:t>
                  </w:r>
                  <w:proofErr w:type="gramEnd"/>
                  <w:r>
                    <w:rPr>
                      <w:sz w:val="16"/>
                      <w:szCs w:val="16"/>
                      <w:lang w:val="en-US"/>
                    </w:rPr>
                    <w:t xml:space="preserve"> ………………………………</w:t>
                  </w:r>
                </w:p>
              </w:txbxContent>
            </v:textbox>
          </v:shape>
        </w:pict>
      </w:r>
      <w:r w:rsidR="00494D63">
        <w:tab/>
      </w: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Pr="0000075C" w:rsidRDefault="00494D63" w:rsidP="00494D63">
      <w:pPr>
        <w:spacing w:line="360" w:lineRule="auto"/>
        <w:jc w:val="both"/>
      </w:pPr>
    </w:p>
    <w:p w:rsidR="00494D63" w:rsidRDefault="00494D63" w:rsidP="00494D63">
      <w:pPr>
        <w:spacing w:line="360" w:lineRule="auto"/>
        <w:ind w:firstLine="708"/>
        <w:jc w:val="both"/>
      </w:pPr>
    </w:p>
    <w:p w:rsidR="00494D63" w:rsidRDefault="00494D63" w:rsidP="00494D63">
      <w:pPr>
        <w:spacing w:line="360" w:lineRule="auto"/>
        <w:ind w:firstLine="708"/>
        <w:jc w:val="both"/>
      </w:pPr>
      <w:r w:rsidRPr="0000075C">
        <w:tab/>
      </w:r>
      <w:r w:rsidRPr="0000075C">
        <w:tab/>
      </w:r>
      <w:r w:rsidRPr="0000075C">
        <w:tab/>
      </w:r>
      <w:r>
        <w:t>Fait à : ____________________le__________________</w:t>
      </w:r>
    </w:p>
    <w:p w:rsidR="00494D63" w:rsidRDefault="00494D63" w:rsidP="00494D63">
      <w:pPr>
        <w:spacing w:line="360" w:lineRule="auto"/>
        <w:rPr>
          <w:sz w:val="20"/>
          <w:szCs w:val="20"/>
        </w:rPr>
      </w:pPr>
      <w:r w:rsidRPr="00E4690B">
        <w:rPr>
          <w:sz w:val="16"/>
          <w:szCs w:val="16"/>
        </w:rPr>
        <w:t>(</w:t>
      </w:r>
      <w:r w:rsidRPr="002F4CB5">
        <w:rPr>
          <w:i/>
          <w:sz w:val="16"/>
          <w:szCs w:val="16"/>
        </w:rPr>
        <w:t>Faire précéder la signature de la mention « LU ET APPROUVE »)</w:t>
      </w:r>
      <w:r>
        <w:rPr>
          <w:i/>
          <w:sz w:val="16"/>
          <w:szCs w:val="16"/>
        </w:rPr>
        <w:tab/>
      </w:r>
      <w:r w:rsidRPr="002F4CB5">
        <w:rPr>
          <w:sz w:val="20"/>
          <w:szCs w:val="20"/>
        </w:rPr>
        <w:t>Signature de l’éleveur</w:t>
      </w:r>
    </w:p>
    <w:sectPr w:rsidR="00494D63" w:rsidSect="00494D63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4DD" w:rsidRDefault="006214DD" w:rsidP="001968DE">
      <w:r>
        <w:separator/>
      </w:r>
    </w:p>
  </w:endnote>
  <w:endnote w:type="continuationSeparator" w:id="0">
    <w:p w:rsidR="006214DD" w:rsidRDefault="006214DD" w:rsidP="0019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DD" w:rsidRPr="00F3538E" w:rsidRDefault="006214DD" w:rsidP="00494D63">
    <w:pPr>
      <w:pStyle w:val="Pieddepag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GDSCO - 76 Chemin de Maures - BP 138 -</w:t>
    </w:r>
    <w:r w:rsidRPr="00F3538E">
      <w:rPr>
        <w:b/>
        <w:bCs/>
        <w:sz w:val="18"/>
        <w:szCs w:val="18"/>
      </w:rPr>
      <w:t xml:space="preserve"> 61004 ALENCON</w:t>
    </w:r>
    <w:r>
      <w:rPr>
        <w:b/>
        <w:bCs/>
        <w:sz w:val="18"/>
        <w:szCs w:val="18"/>
      </w:rPr>
      <w:t xml:space="preserve"> Cedex</w:t>
    </w:r>
  </w:p>
  <w:p w:rsidR="006214DD" w:rsidRPr="00F3538E" w:rsidRDefault="006214DD" w:rsidP="00494D63">
    <w:pPr>
      <w:pStyle w:val="Pieddepage"/>
      <w:jc w:val="center"/>
      <w:rPr>
        <w:b/>
        <w:bCs/>
        <w:sz w:val="18"/>
        <w:szCs w:val="18"/>
      </w:rPr>
    </w:pPr>
    <w:r w:rsidRPr="00F3538E">
      <w:rPr>
        <w:b/>
        <w:bCs/>
        <w:sz w:val="18"/>
        <w:szCs w:val="18"/>
      </w:rPr>
      <w:t xml:space="preserve">Tel : 02 33 80 38 38 – Fax : </w:t>
    </w:r>
    <w:r>
      <w:rPr>
        <w:b/>
        <w:bCs/>
        <w:sz w:val="18"/>
        <w:szCs w:val="18"/>
      </w:rPr>
      <w:t>09 72 50 47 54 – Email : gdsco@gdsco.fr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DD" w:rsidRPr="00F3538E" w:rsidRDefault="006214DD" w:rsidP="00494D63">
    <w:pPr>
      <w:pStyle w:val="Pieddepage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GDSCO - 76 Chemin de Maures - BP 138 -</w:t>
    </w:r>
    <w:r w:rsidRPr="00F3538E">
      <w:rPr>
        <w:b/>
        <w:bCs/>
        <w:sz w:val="18"/>
        <w:szCs w:val="18"/>
      </w:rPr>
      <w:t xml:space="preserve"> 61004 ALENCON</w:t>
    </w:r>
    <w:r>
      <w:rPr>
        <w:b/>
        <w:bCs/>
        <w:sz w:val="18"/>
        <w:szCs w:val="18"/>
      </w:rPr>
      <w:t xml:space="preserve"> Cedex</w:t>
    </w:r>
  </w:p>
  <w:p w:rsidR="006214DD" w:rsidRDefault="006214DD" w:rsidP="00494D63">
    <w:pPr>
      <w:pStyle w:val="Pieddepage"/>
      <w:jc w:val="center"/>
    </w:pPr>
    <w:r w:rsidRPr="00F3538E">
      <w:rPr>
        <w:b/>
        <w:bCs/>
        <w:sz w:val="18"/>
        <w:szCs w:val="18"/>
      </w:rPr>
      <w:t xml:space="preserve">Tel : 02 33 80 38 38 – Fax : </w:t>
    </w:r>
    <w:r>
      <w:rPr>
        <w:b/>
        <w:bCs/>
        <w:sz w:val="18"/>
        <w:szCs w:val="18"/>
      </w:rPr>
      <w:t>09 72 50 47 54 – Email : gdsco@gdsco.fr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4DD" w:rsidRDefault="006214DD" w:rsidP="001968DE">
      <w:r>
        <w:separator/>
      </w:r>
    </w:p>
  </w:footnote>
  <w:footnote w:type="continuationSeparator" w:id="0">
    <w:p w:rsidR="006214DD" w:rsidRDefault="006214DD" w:rsidP="0019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DD" w:rsidRDefault="006214DD">
    <w:pPr>
      <w:pStyle w:val="En-tte"/>
    </w:pPr>
    <w:r w:rsidRPr="00EA3383">
      <w:rPr>
        <w:noProof/>
      </w:rPr>
      <w:drawing>
        <wp:inline distT="0" distB="0" distL="0" distR="0">
          <wp:extent cx="2152650" cy="895350"/>
          <wp:effectExtent l="19050" t="0" r="0" b="0"/>
          <wp:docPr id="5" name="Image 1" descr="GDS 61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S 61-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157F9"/>
    <w:multiLevelType w:val="hybridMultilevel"/>
    <w:tmpl w:val="C556F5F4"/>
    <w:lvl w:ilvl="0" w:tplc="040C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DE"/>
    <w:rsid w:val="000A1634"/>
    <w:rsid w:val="001968DE"/>
    <w:rsid w:val="001D2506"/>
    <w:rsid w:val="001D78A7"/>
    <w:rsid w:val="001F7DD2"/>
    <w:rsid w:val="00211576"/>
    <w:rsid w:val="00247A78"/>
    <w:rsid w:val="00260B95"/>
    <w:rsid w:val="00303946"/>
    <w:rsid w:val="0035130E"/>
    <w:rsid w:val="003739E7"/>
    <w:rsid w:val="003F5773"/>
    <w:rsid w:val="00442C61"/>
    <w:rsid w:val="00453879"/>
    <w:rsid w:val="00494D63"/>
    <w:rsid w:val="00515BA0"/>
    <w:rsid w:val="00593884"/>
    <w:rsid w:val="00594E80"/>
    <w:rsid w:val="005969E5"/>
    <w:rsid w:val="005D79AA"/>
    <w:rsid w:val="005E62A3"/>
    <w:rsid w:val="006214DD"/>
    <w:rsid w:val="00671B0A"/>
    <w:rsid w:val="006E65C0"/>
    <w:rsid w:val="006F642D"/>
    <w:rsid w:val="00725012"/>
    <w:rsid w:val="0074411D"/>
    <w:rsid w:val="0079252A"/>
    <w:rsid w:val="007A76C6"/>
    <w:rsid w:val="007D1B28"/>
    <w:rsid w:val="007D5BED"/>
    <w:rsid w:val="0080268B"/>
    <w:rsid w:val="008810D8"/>
    <w:rsid w:val="008E6AB8"/>
    <w:rsid w:val="0091732D"/>
    <w:rsid w:val="009D48F4"/>
    <w:rsid w:val="00A27EBA"/>
    <w:rsid w:val="00A71FCF"/>
    <w:rsid w:val="00A86103"/>
    <w:rsid w:val="00AA7F5E"/>
    <w:rsid w:val="00AB250D"/>
    <w:rsid w:val="00B01151"/>
    <w:rsid w:val="00BC09BB"/>
    <w:rsid w:val="00BD5291"/>
    <w:rsid w:val="00C31B7A"/>
    <w:rsid w:val="00C603AD"/>
    <w:rsid w:val="00C9484F"/>
    <w:rsid w:val="00CA42DD"/>
    <w:rsid w:val="00CB7555"/>
    <w:rsid w:val="00CD28F9"/>
    <w:rsid w:val="00D034BA"/>
    <w:rsid w:val="00D834B8"/>
    <w:rsid w:val="00E91EF4"/>
    <w:rsid w:val="00EA2390"/>
    <w:rsid w:val="00EA3383"/>
    <w:rsid w:val="00F00653"/>
    <w:rsid w:val="00F33AEB"/>
    <w:rsid w:val="00F719E7"/>
    <w:rsid w:val="00FC5080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849652"/>
  <w15:docId w15:val="{B306DE5F-9A4A-47F6-A53E-EDF1DBB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1F497D" w:themeColor="text2"/>
        <w:sz w:val="18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8DE"/>
    <w:pPr>
      <w:spacing w:after="0" w:line="240" w:lineRule="auto"/>
    </w:pPr>
    <w:rPr>
      <w:rFonts w:eastAsia="Times New Roman"/>
      <w:color w:val="auto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968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68DE"/>
    <w:rPr>
      <w:rFonts w:eastAsia="Times New Roman"/>
      <w:color w:val="auto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968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68DE"/>
    <w:rPr>
      <w:rFonts w:eastAsia="Times New Roman"/>
      <w:color w:val="auto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8DE"/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3739E7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494D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-equides-ange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69B19-DC9A-41A0-A832-759DC153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katia.aleixandre</dc:creator>
  <cp:lastModifiedBy>Katia ALEIXANDRE</cp:lastModifiedBy>
  <cp:revision>14</cp:revision>
  <cp:lastPrinted>2016-12-16T13:39:00Z</cp:lastPrinted>
  <dcterms:created xsi:type="dcterms:W3CDTF">2016-07-27T13:54:00Z</dcterms:created>
  <dcterms:modified xsi:type="dcterms:W3CDTF">2020-12-30T15:12:00Z</dcterms:modified>
</cp:coreProperties>
</file>